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FD741D">
        <w:rPr>
          <w:sz w:val="28"/>
          <w:szCs w:val="28"/>
        </w:rPr>
        <w:t>Кислицына</w:t>
      </w:r>
      <w:proofErr w:type="spellEnd"/>
      <w:r w:rsidR="00FD741D">
        <w:rPr>
          <w:sz w:val="28"/>
          <w:szCs w:val="28"/>
        </w:rPr>
        <w:t xml:space="preserve">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C0131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C01313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proofErr w:type="spellStart"/>
            <w:r>
              <w:t>Кислицын</w:t>
            </w:r>
            <w:proofErr w:type="spellEnd"/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72364C" w:rsidP="00C01313">
            <w:pPr>
              <w:jc w:val="center"/>
            </w:pPr>
            <w:r>
              <w:t>550</w:t>
            </w:r>
            <w:r w:rsidR="00C01313">
              <w:t>8878,47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  <w:r w:rsidR="00996FE3"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гусеничный ДТ-75НС, 1993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Сооружение Польская </w:t>
            </w:r>
            <w:r>
              <w:lastRenderedPageBreak/>
              <w:t>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Полуприцеп 1 ПТС-9, 1988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2B645C" w:rsidTr="00B87C9E">
        <w:trPr>
          <w:trHeight w:val="412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F55082">
            <w:pPr>
              <w:jc w:val="center"/>
            </w:pPr>
            <w:r>
              <w:t>301315,43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F55082" w:rsidP="00307255">
            <w:pPr>
              <w:jc w:val="center"/>
            </w:pPr>
            <w:r>
              <w:t>Н</w:t>
            </w:r>
            <w:r w:rsidR="002B645C">
              <w:t>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Pr="008D63D0" w:rsidRDefault="002B645C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="001717DC" w:rsidRPr="004660C6">
              <w:t xml:space="preserve"> </w:t>
            </w:r>
            <w:r w:rsidR="001717DC">
              <w:rPr>
                <w:lang w:val="en-US"/>
              </w:rPr>
              <w:t>CR</w:t>
            </w:r>
            <w:r w:rsidR="001717DC" w:rsidRPr="004660C6">
              <w:t>-</w:t>
            </w:r>
            <w:r>
              <w:rPr>
                <w:lang w:val="en-US"/>
              </w:rPr>
              <w:t>V</w:t>
            </w:r>
            <w:r w:rsidRPr="008D63D0">
              <w:t xml:space="preserve"> 2008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0392-00C2-4717-AF57-1ADD094E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2017-04-27T13:26:00Z</dcterms:created>
  <dcterms:modified xsi:type="dcterms:W3CDTF">2017-05-03T07:53:00Z</dcterms:modified>
</cp:coreProperties>
</file>